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F4655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415A9">
        <w:rPr>
          <w:b/>
          <w:sz w:val="28"/>
          <w:lang w:eastAsia="cs-CZ"/>
        </w:rPr>
        <w:t xml:space="preserve">Příloha č. </w:t>
      </w:r>
      <w:r w:rsidR="006E7298" w:rsidRPr="002415A9">
        <w:rPr>
          <w:b/>
          <w:sz w:val="28"/>
          <w:lang w:eastAsia="cs-CZ"/>
        </w:rPr>
        <w:t>2</w:t>
      </w:r>
      <w:r w:rsidRPr="002415A9">
        <w:rPr>
          <w:b/>
          <w:sz w:val="28"/>
          <w:lang w:eastAsia="cs-CZ"/>
        </w:rPr>
        <w:t xml:space="preserve"> dokumentace</w:t>
      </w:r>
      <w:r>
        <w:rPr>
          <w:b/>
          <w:sz w:val="28"/>
          <w:lang w:eastAsia="cs-CZ"/>
        </w:rPr>
        <w:t xml:space="preserve"> výběrového řízení</w:t>
      </w:r>
    </w:p>
    <w:p w14:paraId="0FD9F13D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37087A24" w14:textId="77777777" w:rsidR="00E33245" w:rsidRDefault="00E33245" w:rsidP="00E33245">
      <w:pPr>
        <w:pStyle w:val="2nesltext"/>
        <w:spacing w:before="240" w:after="48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Předloha č</w:t>
      </w:r>
      <w:r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Pr="002512C7">
        <w:rPr>
          <w:b/>
          <w:sz w:val="28"/>
          <w:lang w:eastAsia="cs-CZ"/>
        </w:rPr>
        <w:t xml:space="preserve"> prohlášení o </w:t>
      </w:r>
      <w:r>
        <w:rPr>
          <w:b/>
          <w:sz w:val="28"/>
          <w:lang w:eastAsia="cs-CZ"/>
        </w:rPr>
        <w:t>způsobilosti a kvalifikaci</w:t>
      </w:r>
    </w:p>
    <w:p w14:paraId="5B428DC5" w14:textId="77777777" w:rsidR="00E33245" w:rsidRPr="002512C7" w:rsidRDefault="00E33245" w:rsidP="00E33245">
      <w:pPr>
        <w:pStyle w:val="2nesltext"/>
        <w:spacing w:before="240"/>
        <w:jc w:val="center"/>
        <w:rPr>
          <w:lang w:eastAsia="cs-CZ"/>
        </w:rPr>
      </w:pPr>
      <w:r w:rsidRPr="002512C7">
        <w:rPr>
          <w:b/>
          <w:sz w:val="28"/>
          <w:lang w:eastAsia="cs-CZ"/>
        </w:rPr>
        <w:t xml:space="preserve">Čestné prohlášení o </w:t>
      </w:r>
      <w:r>
        <w:rPr>
          <w:b/>
          <w:sz w:val="28"/>
          <w:lang w:eastAsia="cs-CZ"/>
        </w:rPr>
        <w:t>způsobilosti a kvalifikaci</w:t>
      </w:r>
    </w:p>
    <w:p w14:paraId="23459E7A" w14:textId="7A51298E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3E1607" w:rsidRPr="00B92422">
        <w:rPr>
          <w:b/>
          <w:highlight w:val="cyan"/>
          <w:lang w:eastAsia="cs-CZ"/>
        </w:rPr>
        <w:fldChar w:fldCharType="begin"/>
      </w:r>
      <w:r w:rsidRPr="00B92422">
        <w:rPr>
          <w:b/>
          <w:highlight w:val="cyan"/>
          <w:lang w:eastAsia="cs-CZ"/>
        </w:rPr>
        <w:instrText xml:space="preserve"> MACROBUTTON  AcceptConflict "[doplní účastník]" </w:instrText>
      </w:r>
      <w:r w:rsidR="003E1607" w:rsidRPr="00B92422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4F445B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2415A9" w:rsidRPr="002415A9">
        <w:rPr>
          <w:rFonts w:asciiTheme="minorHAnsi" w:eastAsia="Times New Roman" w:hAnsiTheme="minorHAnsi"/>
          <w:b/>
          <w:szCs w:val="24"/>
          <w:lang w:eastAsia="cs-CZ"/>
        </w:rPr>
        <w:t xml:space="preserve">Úklidové služby </w:t>
      </w:r>
      <w:r w:rsidR="007E0825">
        <w:rPr>
          <w:rFonts w:asciiTheme="minorHAnsi" w:eastAsia="Times New Roman" w:hAnsiTheme="minorHAnsi"/>
          <w:b/>
          <w:szCs w:val="24"/>
          <w:lang w:eastAsia="cs-CZ"/>
        </w:rPr>
        <w:t>pro Nemocnici Tišnov</w:t>
      </w:r>
      <w:r w:rsidRPr="002512C7">
        <w:rPr>
          <w:lang w:eastAsia="cs-CZ"/>
        </w:rPr>
        <w:t>,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</w:t>
      </w:r>
      <w:r w:rsidR="00401E0D">
        <w:rPr>
          <w:lang w:eastAsia="cs-CZ"/>
        </w:rPr>
        <w:t>é</w:t>
      </w:r>
      <w:r w:rsidR="00180B8E">
        <w:rPr>
          <w:lang w:eastAsia="cs-CZ"/>
        </w:rPr>
        <w:t xml:space="preserve"> </w:t>
      </w:r>
      <w:r w:rsidR="00401E0D">
        <w:rPr>
          <w:lang w:eastAsia="cs-CZ"/>
        </w:rPr>
        <w:t>zadavatelem</w:t>
      </w:r>
      <w:r w:rsidR="00580EC1">
        <w:rPr>
          <w:lang w:eastAsia="cs-CZ"/>
        </w:rPr>
        <w:t>.</w:t>
      </w:r>
    </w:p>
    <w:p w14:paraId="40DD74FA" w14:textId="77777777" w:rsidR="0082042E" w:rsidRDefault="0082042E" w:rsidP="0082042E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0ADD7FAD" w14:textId="77777777" w:rsidR="002512C7" w:rsidRDefault="0082042E" w:rsidP="004E4403">
      <w:pPr>
        <w:pStyle w:val="2nesltext"/>
        <w:keepNext/>
      </w:pPr>
      <w:r>
        <w:t xml:space="preserve">Ve vztahu k základní způsobilosti </w:t>
      </w:r>
      <w:r w:rsidR="007F1DE9" w:rsidRPr="002512C7">
        <w:rPr>
          <w:lang w:eastAsia="cs-CZ"/>
        </w:rPr>
        <w:t xml:space="preserve">účastník </w:t>
      </w:r>
      <w:r w:rsidR="004F445B">
        <w:rPr>
          <w:lang w:eastAsia="cs-CZ"/>
        </w:rPr>
        <w:t>výběrového</w:t>
      </w:r>
      <w:r w:rsidR="007F1DE9" w:rsidRPr="002512C7">
        <w:rPr>
          <w:lang w:eastAsia="cs-CZ"/>
        </w:rPr>
        <w:t xml:space="preserve"> řízení </w:t>
      </w:r>
      <w:r>
        <w:t>prohlašuje, že</w:t>
      </w:r>
      <w:r w:rsidR="003A6F68">
        <w:t>:</w:t>
      </w:r>
    </w:p>
    <w:p w14:paraId="6E77D60E" w14:textId="77777777" w:rsidR="00845538" w:rsidRDefault="0082042E" w:rsidP="00845538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4F445B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</w:t>
      </w:r>
      <w:r w:rsidR="00845538">
        <w:rPr>
          <w:lang w:eastAsia="cs-CZ"/>
        </w:rPr>
        <w:t> </w:t>
      </w:r>
      <w:r w:rsidRPr="0082042E">
        <w:rPr>
          <w:lang w:eastAsia="cs-CZ"/>
        </w:rPr>
        <w:t>zákonu</w:t>
      </w:r>
      <w:r w:rsidR="00845538">
        <w:rPr>
          <w:lang w:eastAsia="cs-CZ"/>
        </w:rPr>
        <w:t xml:space="preserve"> č. 134/2016 Sb., o zadávání veřejných zakázek,</w:t>
      </w:r>
      <w:r w:rsidR="00845538" w:rsidRPr="00845538">
        <w:rPr>
          <w:lang w:eastAsia="cs-CZ"/>
        </w:rPr>
        <w:t xml:space="preserve"> </w:t>
      </w:r>
      <w:r w:rsidR="00845538">
        <w:rPr>
          <w:lang w:eastAsia="cs-CZ"/>
        </w:rPr>
        <w:t>ve znění pozdějších předpisů,</w:t>
      </w:r>
      <w:r w:rsidR="00845538" w:rsidRPr="0082042E">
        <w:rPr>
          <w:lang w:eastAsia="cs-CZ"/>
        </w:rPr>
        <w:t xml:space="preserve"> nebo obdobný trestný čin podle právního řádu země sídla dodavatele</w:t>
      </w:r>
      <w:r w:rsidR="00845538">
        <w:rPr>
          <w:lang w:eastAsia="cs-CZ"/>
        </w:rPr>
        <w:t>,</w:t>
      </w:r>
    </w:p>
    <w:p w14:paraId="065BB87F" w14:textId="77777777" w:rsidR="0082042E" w:rsidRDefault="0082042E" w:rsidP="0082042E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07C198B6" w14:textId="77777777" w:rsidR="0082042E" w:rsidRDefault="0082042E" w:rsidP="0082042E">
      <w:pPr>
        <w:pStyle w:val="3seznam"/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290C36EA" w14:textId="77777777" w:rsidR="0082042E" w:rsidRDefault="0082042E" w:rsidP="0082042E">
      <w:pPr>
        <w:pStyle w:val="3seznam"/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54A37CB5" w14:textId="77777777" w:rsidR="0082042E" w:rsidRPr="002512C7" w:rsidRDefault="0082042E" w:rsidP="0082042E">
      <w:pPr>
        <w:pStyle w:val="3seznam"/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1EF41375" w14:textId="77777777" w:rsidR="002512C7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82042E" w:rsidRPr="007B4B4C">
        <w:rPr>
          <w:lang w:eastAsia="cs-CZ"/>
        </w:rPr>
        <w:t xml:space="preserve">, který je právnickou osobou, rovněž prohlašuje, že </w:t>
      </w:r>
      <w:r w:rsidR="003A6F68">
        <w:rPr>
          <w:lang w:eastAsia="cs-CZ"/>
        </w:rPr>
        <w:t>podmínku podle písm. a) splňuje:</w:t>
      </w:r>
    </w:p>
    <w:p w14:paraId="149B31F8" w14:textId="77777777" w:rsidR="0082042E" w:rsidRPr="007B4B4C" w:rsidRDefault="00180B8E" w:rsidP="00B266CA">
      <w:pPr>
        <w:pStyle w:val="3seznam"/>
        <w:numPr>
          <w:ilvl w:val="2"/>
          <w:numId w:val="10"/>
        </w:numPr>
      </w:pPr>
      <w:r w:rsidRPr="007B4B4C">
        <w:t>tato právnická osoba a</w:t>
      </w:r>
    </w:p>
    <w:p w14:paraId="20D8AEFE" w14:textId="77777777" w:rsidR="0082042E" w:rsidRPr="007B4B4C" w:rsidRDefault="0082042E" w:rsidP="00B266CA">
      <w:pPr>
        <w:pStyle w:val="3seznam"/>
        <w:numPr>
          <w:ilvl w:val="2"/>
          <w:numId w:val="10"/>
        </w:numPr>
      </w:pPr>
      <w:r w:rsidRPr="007B4B4C">
        <w:t>každý člen statutárního orgánu této právnické</w:t>
      </w:r>
      <w:r w:rsidR="00180B8E" w:rsidRPr="007B4B4C">
        <w:t xml:space="preserve"> osoby.</w:t>
      </w:r>
    </w:p>
    <w:p w14:paraId="33BE0D15" w14:textId="77777777" w:rsidR="00180B8E" w:rsidRPr="007B4B4C" w:rsidRDefault="00180B8E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>Je</w:t>
      </w:r>
      <w:r w:rsidRPr="007B4B4C">
        <w:rPr>
          <w:lang w:eastAsia="cs-CZ"/>
        </w:rPr>
        <w:noBreakHyphen/>
        <w:t xml:space="preserve">li členem statutárního orgánu účastníka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právnická osoba, </w:t>
      </w:r>
      <w:r w:rsidR="007F1DE9"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="007F1DE9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rovněž prohlašuje, že </w:t>
      </w:r>
      <w:r w:rsidR="003A6F68">
        <w:rPr>
          <w:lang w:eastAsia="cs-CZ"/>
        </w:rPr>
        <w:t>podmínku podle písm. a) splňuje:</w:t>
      </w:r>
    </w:p>
    <w:p w14:paraId="1D08AB0F" w14:textId="77777777" w:rsidR="00180B8E" w:rsidRPr="007B4B4C" w:rsidRDefault="00B92422" w:rsidP="00B266CA">
      <w:pPr>
        <w:pStyle w:val="3seznam"/>
        <w:numPr>
          <w:ilvl w:val="2"/>
          <w:numId w:val="11"/>
        </w:numPr>
      </w:pPr>
      <w:r>
        <w:t>tato právnická osoba,</w:t>
      </w:r>
    </w:p>
    <w:p w14:paraId="70971C6A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 xml:space="preserve">každý člen statutárního </w:t>
      </w:r>
      <w:r w:rsidR="00BC6500">
        <w:t>orgánu této právnické osoby</w:t>
      </w:r>
      <w:r w:rsidR="00B92422">
        <w:t xml:space="preserve"> a</w:t>
      </w:r>
    </w:p>
    <w:p w14:paraId="7029F0A9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>osoba zastupující tuto právnickou osobu v statutárním orgánu účastníka</w:t>
      </w:r>
      <w:r w:rsidR="00580EC1" w:rsidRPr="007B4B4C">
        <w:t xml:space="preserve">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</w:t>
      </w:r>
      <w:r w:rsidRPr="007B4B4C">
        <w:t>.</w:t>
      </w:r>
    </w:p>
    <w:p w14:paraId="140281CD" w14:textId="77777777" w:rsidR="00BA2ADE" w:rsidRPr="007B4B4C" w:rsidRDefault="007F1DE9" w:rsidP="00BA2ADE">
      <w:pPr>
        <w:pStyle w:val="2nesltext"/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t>, který je pobočkou závodu zahraniční právnické osoby, prohlašuje, že podmínku podle písm. a) splňuje tato právnická osoba a vedoucí pobočky závodu.</w:t>
      </w:r>
    </w:p>
    <w:p w14:paraId="3F3A596F" w14:textId="77777777" w:rsidR="00BA2ADE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lastRenderedPageBreak/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rPr>
          <w:lang w:eastAsia="cs-CZ"/>
        </w:rPr>
        <w:t xml:space="preserve">, </w:t>
      </w:r>
      <w:r w:rsidR="00BA2ADE" w:rsidRPr="007B4B4C">
        <w:t>který je pobočkou závodu české právnické osoby</w:t>
      </w:r>
      <w:r w:rsidR="00BA2ADE" w:rsidRPr="007B4B4C">
        <w:rPr>
          <w:lang w:eastAsia="cs-CZ"/>
        </w:rPr>
        <w:t xml:space="preserve">, prohlašuje, že </w:t>
      </w:r>
      <w:r w:rsidR="003A6F68">
        <w:rPr>
          <w:lang w:eastAsia="cs-CZ"/>
        </w:rPr>
        <w:t>podmínku podle písm. a) splňuje:</w:t>
      </w:r>
    </w:p>
    <w:p w14:paraId="3C85C77F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tato právnická osoba,</w:t>
      </w:r>
    </w:p>
    <w:p w14:paraId="73433A9C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každý člen statutárního orgánu této právnické osoby,</w:t>
      </w:r>
    </w:p>
    <w:p w14:paraId="752C6CF4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osoba zastupující tuto právnickou osobu v statutárním orgánu dodavatele a</w:t>
      </w:r>
    </w:p>
    <w:p w14:paraId="445CB743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vedoucí pobočky závodu.</w:t>
      </w:r>
    </w:p>
    <w:p w14:paraId="33EF7176" w14:textId="77777777" w:rsidR="00E85837" w:rsidRDefault="00E85837" w:rsidP="00E85837">
      <w:pPr>
        <w:pStyle w:val="2margrubrika"/>
      </w:pPr>
      <w:r w:rsidRPr="00E85837">
        <w:t>Profesní způsobilost</w:t>
      </w:r>
    </w:p>
    <w:p w14:paraId="03E099D5" w14:textId="77777777" w:rsidR="00E85837" w:rsidRPr="002F0BDD" w:rsidRDefault="00E85837" w:rsidP="004E4403">
      <w:pPr>
        <w:pStyle w:val="2nesltext"/>
        <w:keepNext/>
      </w:pPr>
      <w:r w:rsidRPr="002F0BDD">
        <w:t xml:space="preserve">Ve vztahu k profesní způsobilosti </w:t>
      </w:r>
      <w:r w:rsidR="007F1DE9" w:rsidRPr="002F0BDD">
        <w:rPr>
          <w:lang w:eastAsia="cs-CZ"/>
        </w:rPr>
        <w:t xml:space="preserve">účastník </w:t>
      </w:r>
      <w:r w:rsidR="004F445B" w:rsidRPr="002F0BDD">
        <w:rPr>
          <w:lang w:eastAsia="cs-CZ"/>
        </w:rPr>
        <w:t>výběrového</w:t>
      </w:r>
      <w:r w:rsidR="007F1DE9" w:rsidRPr="002F0BDD">
        <w:rPr>
          <w:lang w:eastAsia="cs-CZ"/>
        </w:rPr>
        <w:t xml:space="preserve"> řízení </w:t>
      </w:r>
      <w:r w:rsidRPr="002F0BDD">
        <w:t>prohlašuje, že</w:t>
      </w:r>
      <w:r w:rsidR="003A6F68" w:rsidRPr="002F0BDD">
        <w:t>:</w:t>
      </w:r>
    </w:p>
    <w:p w14:paraId="5A7A2B50" w14:textId="77777777" w:rsidR="00E85837" w:rsidRPr="002F0BDD" w:rsidRDefault="00E85837" w:rsidP="00B266CA">
      <w:pPr>
        <w:pStyle w:val="3seznam"/>
        <w:numPr>
          <w:ilvl w:val="2"/>
          <w:numId w:val="13"/>
        </w:numPr>
      </w:pPr>
      <w:r w:rsidRPr="002F0BDD">
        <w:t>je zapsán v obchodním rejstříku nebo jiné obdobné evidenci, pokud jiný právní předpis zápis do takové evidence vyžaduje</w:t>
      </w:r>
      <w:r w:rsidR="008865D5" w:rsidRPr="002F0BDD">
        <w:t>,</w:t>
      </w:r>
    </w:p>
    <w:p w14:paraId="1BDC78FA" w14:textId="77777777" w:rsidR="007F1DE9" w:rsidRPr="002F0BDD" w:rsidRDefault="00512C16" w:rsidP="004E4403">
      <w:pPr>
        <w:pStyle w:val="3seznam"/>
        <w:keepNext/>
        <w:numPr>
          <w:ilvl w:val="2"/>
          <w:numId w:val="13"/>
        </w:numPr>
      </w:pPr>
      <w:r w:rsidRPr="002F0BDD">
        <w:t>je oprávněn podnikat v rozsahu odpovídajícímu předmětu veřejné zakázky, pokud jiné právní předpisy takové oprávnění vyžadují</w:t>
      </w:r>
      <w:r w:rsidR="007F1DE9" w:rsidRPr="002F0BDD">
        <w:t>, tj. že má</w:t>
      </w:r>
      <w:r w:rsidR="003A6F68" w:rsidRPr="002F0BDD">
        <w:t>:</w:t>
      </w:r>
    </w:p>
    <w:p w14:paraId="7419CB49" w14:textId="77777777" w:rsidR="002F0BDD" w:rsidRPr="0041062C" w:rsidRDefault="002F0BDD" w:rsidP="002F0BDD">
      <w:pPr>
        <w:pStyle w:val="4seznam"/>
        <w:rPr>
          <w:b/>
        </w:rPr>
      </w:pPr>
      <w:r w:rsidRPr="002F0BDD">
        <w:t>příslušné živnostenské oprávnění či jiné oprávnění, a to alespoň pro živnosti nebo činnosti:</w:t>
      </w:r>
      <w:r>
        <w:rPr>
          <w:b/>
        </w:rPr>
        <w:t xml:space="preserve"> </w:t>
      </w:r>
      <w:r w:rsidRPr="002F0BDD">
        <w:rPr>
          <w:b/>
        </w:rPr>
        <w:t>Výroba, obchod a služby neuvedené v přílohá</w:t>
      </w:r>
      <w:r>
        <w:rPr>
          <w:b/>
        </w:rPr>
        <w:t xml:space="preserve">ch 1 až 3 živnostenského zákona </w:t>
      </w:r>
      <w:r w:rsidRPr="002F0BDD">
        <w:t xml:space="preserve">nebo jinou obdobnou živnost odpovídající předmětu </w:t>
      </w:r>
      <w:r w:rsidRPr="0041062C">
        <w:t>veřejné zakázky.</w:t>
      </w:r>
    </w:p>
    <w:p w14:paraId="1C989FC4" w14:textId="77777777" w:rsidR="00512C16" w:rsidRPr="0041062C" w:rsidRDefault="00512C16" w:rsidP="00512C16">
      <w:pPr>
        <w:pStyle w:val="2margrubrika"/>
      </w:pPr>
      <w:r w:rsidRPr="0041062C">
        <w:t>Technická kvalifikace</w:t>
      </w:r>
    </w:p>
    <w:p w14:paraId="2635D994" w14:textId="77777777" w:rsidR="00A66478" w:rsidRPr="0041062C" w:rsidRDefault="007F1DE9" w:rsidP="004E4403">
      <w:pPr>
        <w:pStyle w:val="2nesltext"/>
        <w:keepNext/>
      </w:pPr>
      <w:r w:rsidRPr="0041062C">
        <w:t xml:space="preserve">Ve vztahu k technické kvalifikaci </w:t>
      </w:r>
      <w:r w:rsidRPr="0041062C">
        <w:rPr>
          <w:lang w:eastAsia="cs-CZ"/>
        </w:rPr>
        <w:t xml:space="preserve">účastník </w:t>
      </w:r>
      <w:r w:rsidR="004F445B" w:rsidRPr="0041062C">
        <w:rPr>
          <w:lang w:eastAsia="cs-CZ"/>
        </w:rPr>
        <w:t>výběrového</w:t>
      </w:r>
      <w:r w:rsidRPr="0041062C">
        <w:rPr>
          <w:lang w:eastAsia="cs-CZ"/>
        </w:rPr>
        <w:t xml:space="preserve"> řízení </w:t>
      </w:r>
      <w:r w:rsidRPr="0041062C">
        <w:t>prohlašuje, že splňuje všechna kritéria technické kvalifikace požadované zadavatelem</w:t>
      </w:r>
      <w:r w:rsidR="00A66478" w:rsidRPr="0041062C">
        <w:t>, tj. že</w:t>
      </w:r>
      <w:r w:rsidR="003A6F68" w:rsidRPr="0041062C">
        <w:t>:</w:t>
      </w:r>
    </w:p>
    <w:p w14:paraId="7AE8BF28" w14:textId="77777777" w:rsidR="002F0BDD" w:rsidRPr="0041062C" w:rsidRDefault="002F0BDD" w:rsidP="002F0BDD">
      <w:pPr>
        <w:pStyle w:val="3seznam"/>
        <w:numPr>
          <w:ilvl w:val="2"/>
          <w:numId w:val="15"/>
        </w:numPr>
        <w:rPr>
          <w:b/>
        </w:rPr>
      </w:pPr>
      <w:r w:rsidRPr="0041062C">
        <w:rPr>
          <w:b/>
        </w:rPr>
        <w:t xml:space="preserve">za poslední 3 roky </w:t>
      </w:r>
      <w:r w:rsidRPr="0041062C">
        <w:t>před zahájením výběrového řízení</w:t>
      </w:r>
      <w:r w:rsidRPr="0041062C">
        <w:rPr>
          <w:b/>
        </w:rPr>
        <w:t xml:space="preserve"> poskytnul nejméně 2 významné služby.</w:t>
      </w:r>
      <w:r w:rsidR="00724DCF" w:rsidRPr="0041062C">
        <w:rPr>
          <w:b/>
        </w:rPr>
        <w:t xml:space="preserve"> </w:t>
      </w:r>
      <w:r w:rsidRPr="0041062C">
        <w:t>Za významnou službu se pro účely dokumentace výběrového řízení považuj</w:t>
      </w:r>
      <w:r w:rsidRPr="0041062C">
        <w:rPr>
          <w:b/>
        </w:rPr>
        <w:t xml:space="preserve">e poskytnutí úklidových služeb vnitřních prostor </w:t>
      </w:r>
      <w:r w:rsidR="00B070F1">
        <w:rPr>
          <w:b/>
        </w:rPr>
        <w:t>budov</w:t>
      </w:r>
      <w:r w:rsidRPr="0041062C">
        <w:rPr>
          <w:b/>
        </w:rPr>
        <w:t xml:space="preserve"> po dobu nejméně 12 bezprostředně po sobě jdoucích měsíců, přičemž</w:t>
      </w:r>
      <w:r w:rsidR="00724DCF" w:rsidRPr="0041062C">
        <w:rPr>
          <w:b/>
        </w:rPr>
        <w:t xml:space="preserve"> </w:t>
      </w:r>
      <w:r w:rsidRPr="0041062C">
        <w:rPr>
          <w:b/>
        </w:rPr>
        <w:t>alespoň v jednom případě se jednalo o úklid zdravotnického zařízení s kapacitou nejméně 80 lůžek.</w:t>
      </w:r>
    </w:p>
    <w:p w14:paraId="4DFA4ACE" w14:textId="77777777" w:rsidR="008865D5" w:rsidRPr="0041062C" w:rsidRDefault="00724DCF" w:rsidP="0041062C">
      <w:pPr>
        <w:pStyle w:val="3seznam"/>
        <w:numPr>
          <w:ilvl w:val="2"/>
          <w:numId w:val="15"/>
        </w:numPr>
      </w:pPr>
      <w:r w:rsidRPr="0041062C">
        <w:t xml:space="preserve">zajišťuje příslušná opatření v oblasti řízení z hlediska </w:t>
      </w:r>
      <w:r w:rsidRPr="0041062C">
        <w:rPr>
          <w:b/>
        </w:rPr>
        <w:t>ochrany životního prostředí,</w:t>
      </w:r>
      <w:r w:rsidRPr="0041062C">
        <w:t xml:space="preserve"> tj. plnění požadavků normy </w:t>
      </w:r>
      <w:r w:rsidRPr="0041062C">
        <w:rPr>
          <w:b/>
        </w:rPr>
        <w:t>ČSN EN ISO 14001</w:t>
      </w:r>
      <w:r w:rsidRPr="0041062C">
        <w:t xml:space="preserve"> nebo systému environmentálního řízení a auditu Evropské unie (EMAS) nebo jiných systémů environmentálního řízení uznaných v souladu s přímo použitelným předpisem Evropské unie, a to alespoň v rozsahu pro: poskytování </w:t>
      </w:r>
      <w:r w:rsidRPr="005261B1">
        <w:rPr>
          <w:b/>
        </w:rPr>
        <w:t xml:space="preserve">úklidových služeb </w:t>
      </w:r>
      <w:r w:rsidRPr="0041062C">
        <w:t>nebo jinou obdobnou činnost odpovídající předmětu veřejné zakázky.</w:t>
      </w:r>
    </w:p>
    <w:p w14:paraId="1614A29F" w14:textId="77777777" w:rsidR="00A66478" w:rsidRPr="000F6ACF" w:rsidRDefault="00A66478" w:rsidP="008865D5">
      <w:pPr>
        <w:pStyle w:val="2nesltext"/>
        <w:keepNext/>
        <w:spacing w:before="600"/>
      </w:pPr>
      <w:r w:rsidRPr="000F6ACF">
        <w:t xml:space="preserve">V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E1607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E1607">
        <w:rPr>
          <w:highlight w:val="cyan"/>
          <w:lang w:bidi="en-US"/>
        </w:rPr>
        <w:fldChar w:fldCharType="end"/>
      </w:r>
    </w:p>
    <w:p w14:paraId="30AF62D0" w14:textId="77777777" w:rsidR="00A66478" w:rsidRPr="00817B88" w:rsidRDefault="003E1607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36E901E" w14:textId="77777777" w:rsidR="00A66478" w:rsidRPr="00817B88" w:rsidRDefault="003E1607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539B9E79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141B5E0D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0031A" w14:textId="77777777" w:rsidR="000D5A65" w:rsidRDefault="000D5A65">
      <w:pPr>
        <w:spacing w:after="0" w:line="240" w:lineRule="auto"/>
      </w:pPr>
      <w:r>
        <w:separator/>
      </w:r>
    </w:p>
  </w:endnote>
  <w:endnote w:type="continuationSeparator" w:id="0">
    <w:p w14:paraId="71E76A59" w14:textId="77777777" w:rsidR="000D5A65" w:rsidRDefault="000D5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A021A" w14:textId="77777777" w:rsidR="002512C7" w:rsidRDefault="003E160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5F846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4C3E2" w14:textId="61A3BC6F" w:rsidR="002512C7" w:rsidRPr="00D1774D" w:rsidRDefault="004F445B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Dokumentace výběrového </w:t>
    </w:r>
    <w:r w:rsidRPr="002415A9">
      <w:rPr>
        <w:rFonts w:ascii="Calibri" w:hAnsi="Calibri"/>
        <w:sz w:val="22"/>
        <w:szCs w:val="22"/>
      </w:rPr>
      <w:t>řízení</w:t>
    </w:r>
    <w:r w:rsidR="002512C7" w:rsidRPr="002415A9">
      <w:rPr>
        <w:rFonts w:ascii="Calibri" w:hAnsi="Calibri"/>
        <w:sz w:val="22"/>
        <w:szCs w:val="22"/>
      </w:rPr>
      <w:t xml:space="preserve"> </w:t>
    </w:r>
    <w:r w:rsidR="002415A9" w:rsidRPr="002415A9">
      <w:rPr>
        <w:rFonts w:ascii="Calibri" w:hAnsi="Calibri"/>
        <w:b/>
        <w:sz w:val="22"/>
        <w:szCs w:val="22"/>
      </w:rPr>
      <w:t>NTZÚ0</w:t>
    </w:r>
    <w:r w:rsidR="007E0825">
      <w:rPr>
        <w:rFonts w:ascii="Calibri" w:hAnsi="Calibri"/>
        <w:b/>
        <w:sz w:val="22"/>
        <w:szCs w:val="22"/>
      </w:rPr>
      <w:t>8</w:t>
    </w:r>
    <w:r w:rsidR="002415A9" w:rsidRPr="002415A9">
      <w:rPr>
        <w:rFonts w:ascii="Calibri" w:hAnsi="Calibri"/>
        <w:b/>
        <w:sz w:val="22"/>
        <w:szCs w:val="22"/>
      </w:rPr>
      <w:t>22</w:t>
    </w:r>
    <w:r w:rsidR="007976C5" w:rsidRPr="002415A9">
      <w:rPr>
        <w:rFonts w:ascii="Calibri" w:hAnsi="Calibri"/>
        <w:b/>
        <w:sz w:val="22"/>
        <w:szCs w:val="22"/>
      </w:rPr>
      <w:t xml:space="preserve"> </w:t>
    </w:r>
    <w:r w:rsidR="002512C7" w:rsidRPr="002415A9">
      <w:rPr>
        <w:rFonts w:ascii="Calibri" w:hAnsi="Calibri"/>
        <w:sz w:val="22"/>
        <w:szCs w:val="22"/>
      </w:rPr>
      <w:t xml:space="preserve">– příloha č. </w:t>
    </w:r>
    <w:r w:rsidR="006E7298" w:rsidRPr="002415A9">
      <w:rPr>
        <w:rFonts w:ascii="Calibri" w:hAnsi="Calibri"/>
        <w:sz w:val="22"/>
        <w:szCs w:val="22"/>
      </w:rPr>
      <w:t>2</w:t>
    </w:r>
    <w:r w:rsidR="002512C7">
      <w:rPr>
        <w:rFonts w:ascii="Calibri" w:hAnsi="Calibri"/>
        <w:sz w:val="22"/>
        <w:szCs w:val="22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B070F1">
      <w:rPr>
        <w:rFonts w:ascii="Calibri" w:hAnsi="Calibri"/>
        <w:b/>
        <w:noProof/>
        <w:sz w:val="22"/>
        <w:szCs w:val="22"/>
      </w:rPr>
      <w:t>1</w:t>
    </w:r>
    <w:r w:rsidR="003E1607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B070F1">
      <w:rPr>
        <w:rFonts w:ascii="Calibri" w:hAnsi="Calibri"/>
        <w:b/>
        <w:noProof/>
        <w:sz w:val="22"/>
        <w:szCs w:val="22"/>
      </w:rPr>
      <w:t>2</w:t>
    </w:r>
    <w:r w:rsidR="003E1607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B851C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F3333" w14:textId="77777777" w:rsidR="000D5A65" w:rsidRDefault="000D5A65">
      <w:pPr>
        <w:spacing w:after="0" w:line="240" w:lineRule="auto"/>
      </w:pPr>
      <w:r>
        <w:separator/>
      </w:r>
    </w:p>
  </w:footnote>
  <w:footnote w:type="continuationSeparator" w:id="0">
    <w:p w14:paraId="25594DFA" w14:textId="77777777" w:rsidR="000D5A65" w:rsidRDefault="000D5A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CA1FB9"/>
    <w:multiLevelType w:val="hybridMultilevel"/>
    <w:tmpl w:val="793EC5CC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88122625">
    <w:abstractNumId w:val="1"/>
  </w:num>
  <w:num w:numId="2" w16cid:durableId="351692039">
    <w:abstractNumId w:val="1"/>
  </w:num>
  <w:num w:numId="3" w16cid:durableId="2088069314">
    <w:abstractNumId w:val="2"/>
  </w:num>
  <w:num w:numId="4" w16cid:durableId="983242973">
    <w:abstractNumId w:val="0"/>
  </w:num>
  <w:num w:numId="5" w16cid:durableId="219053590">
    <w:abstractNumId w:val="4"/>
  </w:num>
  <w:num w:numId="6" w16cid:durableId="657224410">
    <w:abstractNumId w:val="1"/>
  </w:num>
  <w:num w:numId="7" w16cid:durableId="2066491011">
    <w:abstractNumId w:val="1"/>
  </w:num>
  <w:num w:numId="8" w16cid:durableId="56318907">
    <w:abstractNumId w:val="1"/>
  </w:num>
  <w:num w:numId="9" w16cid:durableId="18476698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274984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28619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67044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81447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106636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29842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30080665">
    <w:abstractNumId w:val="1"/>
  </w:num>
  <w:num w:numId="17" w16cid:durableId="798766085">
    <w:abstractNumId w:val="3"/>
  </w:num>
  <w:num w:numId="18" w16cid:durableId="5479562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32137"/>
    <w:rsid w:val="000D5A65"/>
    <w:rsid w:val="000D70F6"/>
    <w:rsid w:val="00180B8E"/>
    <w:rsid w:val="00187880"/>
    <w:rsid w:val="001B2419"/>
    <w:rsid w:val="002415A9"/>
    <w:rsid w:val="002512C7"/>
    <w:rsid w:val="00287B22"/>
    <w:rsid w:val="002F0BDD"/>
    <w:rsid w:val="00335412"/>
    <w:rsid w:val="00344F91"/>
    <w:rsid w:val="003A6F68"/>
    <w:rsid w:val="003E1607"/>
    <w:rsid w:val="003F1A44"/>
    <w:rsid w:val="00401E0D"/>
    <w:rsid w:val="0041062C"/>
    <w:rsid w:val="004D2ED5"/>
    <w:rsid w:val="004E4403"/>
    <w:rsid w:val="004F445B"/>
    <w:rsid w:val="00512C16"/>
    <w:rsid w:val="005261B1"/>
    <w:rsid w:val="00571956"/>
    <w:rsid w:val="00576B69"/>
    <w:rsid w:val="00580EC1"/>
    <w:rsid w:val="006B0C5A"/>
    <w:rsid w:val="006E7298"/>
    <w:rsid w:val="00724DCF"/>
    <w:rsid w:val="0074659A"/>
    <w:rsid w:val="00747FEC"/>
    <w:rsid w:val="007976C5"/>
    <w:rsid w:val="007B4B4C"/>
    <w:rsid w:val="007E0825"/>
    <w:rsid w:val="007F1DE9"/>
    <w:rsid w:val="007F7544"/>
    <w:rsid w:val="0082042E"/>
    <w:rsid w:val="00845538"/>
    <w:rsid w:val="008865D5"/>
    <w:rsid w:val="009771D5"/>
    <w:rsid w:val="00991DEA"/>
    <w:rsid w:val="009A1805"/>
    <w:rsid w:val="009A2074"/>
    <w:rsid w:val="009B688D"/>
    <w:rsid w:val="00A60798"/>
    <w:rsid w:val="00A66478"/>
    <w:rsid w:val="00A723D1"/>
    <w:rsid w:val="00AF3263"/>
    <w:rsid w:val="00B070F1"/>
    <w:rsid w:val="00B266CA"/>
    <w:rsid w:val="00B92422"/>
    <w:rsid w:val="00B935D1"/>
    <w:rsid w:val="00BA2ADE"/>
    <w:rsid w:val="00BB024C"/>
    <w:rsid w:val="00BB4BAC"/>
    <w:rsid w:val="00BC6500"/>
    <w:rsid w:val="00C6348F"/>
    <w:rsid w:val="00C96FC6"/>
    <w:rsid w:val="00CA4FCD"/>
    <w:rsid w:val="00D35BE4"/>
    <w:rsid w:val="00DB2B6E"/>
    <w:rsid w:val="00E33245"/>
    <w:rsid w:val="00E4503C"/>
    <w:rsid w:val="00E85837"/>
    <w:rsid w:val="00F06188"/>
    <w:rsid w:val="00F30A16"/>
    <w:rsid w:val="00F6612A"/>
    <w:rsid w:val="00F82790"/>
    <w:rsid w:val="00F9517F"/>
    <w:rsid w:val="00FB1425"/>
    <w:rsid w:val="00FC2C62"/>
    <w:rsid w:val="00FE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12A55"/>
  <w15:docId w15:val="{408B9CFC-F1AD-47D2-9102-F37BE31CF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4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BB4BAC"/>
    <w:pPr>
      <w:numPr>
        <w:ilvl w:val="3"/>
        <w:numId w:val="8"/>
      </w:numPr>
      <w:spacing w:after="260" w:line="240" w:lineRule="auto"/>
      <w:ind w:left="2127" w:hanging="709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5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647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Daniel Jadrníček</dc:creator>
  <cp:keywords/>
  <dc:description/>
  <cp:lastModifiedBy>Petra Hájková</cp:lastModifiedBy>
  <cp:revision>34</cp:revision>
  <dcterms:created xsi:type="dcterms:W3CDTF">2016-11-01T12:05:00Z</dcterms:created>
  <dcterms:modified xsi:type="dcterms:W3CDTF">2022-08-01T08:23:00Z</dcterms:modified>
</cp:coreProperties>
</file>